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596B06" w:rsidRPr="00596B06">
        <w:rPr>
          <w:rFonts w:ascii="Cambria" w:hAnsi="Cambria" w:cs="Arial"/>
          <w:bCs/>
          <w:sz w:val="22"/>
          <w:szCs w:val="22"/>
        </w:rPr>
        <w:t>„Wykonywanie ciągnikiem prac z zakresu utrzymania i konserwacji infrastruktury drogowej Nadleśnictwa Gidle”</w:t>
      </w:r>
      <w:bookmarkStart w:id="0" w:name="_GoBack"/>
      <w:bookmarkEnd w:id="0"/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B86" w:rsidRDefault="005D7B86">
      <w:r>
        <w:separator/>
      </w:r>
    </w:p>
  </w:endnote>
  <w:endnote w:type="continuationSeparator" w:id="0">
    <w:p w:rsidR="005D7B86" w:rsidRDefault="005D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:rsidR="00050E2E" w:rsidRDefault="005D7B8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B86" w:rsidRDefault="005D7B86">
      <w:r>
        <w:separator/>
      </w:r>
    </w:p>
  </w:footnote>
  <w:footnote w:type="continuationSeparator" w:id="0">
    <w:p w:rsidR="005D7B86" w:rsidRDefault="005D7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Nagwek"/>
    </w:pPr>
  </w:p>
  <w:p w:rsidR="00050E2E" w:rsidRDefault="005D7B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5D7B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4692E"/>
    <w:rsid w:val="00080BAE"/>
    <w:rsid w:val="000B6F18"/>
    <w:rsid w:val="0030304B"/>
    <w:rsid w:val="003843C7"/>
    <w:rsid w:val="00461897"/>
    <w:rsid w:val="004C7AAB"/>
    <w:rsid w:val="0053211E"/>
    <w:rsid w:val="00596B06"/>
    <w:rsid w:val="005D7B86"/>
    <w:rsid w:val="006566BA"/>
    <w:rsid w:val="0075500C"/>
    <w:rsid w:val="00790244"/>
    <w:rsid w:val="007C3805"/>
    <w:rsid w:val="009824E6"/>
    <w:rsid w:val="00987D11"/>
    <w:rsid w:val="00A41CC3"/>
    <w:rsid w:val="00AC6995"/>
    <w:rsid w:val="00BF1351"/>
    <w:rsid w:val="00D01CA0"/>
    <w:rsid w:val="00DD13E3"/>
    <w:rsid w:val="00EF249E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0726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2021-07-22T08:19:00Z</dcterms:created>
  <dcterms:modified xsi:type="dcterms:W3CDTF">2021-07-22T08:19:00Z</dcterms:modified>
</cp:coreProperties>
</file>